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3B68" w14:textId="770E5EFB" w:rsidR="00941732" w:rsidRPr="005B3EAD" w:rsidRDefault="005B3EAD" w:rsidP="00941732">
      <w:pPr>
        <w:pStyle w:val="1"/>
        <w:spacing w:before="74" w:line="276" w:lineRule="auto"/>
        <w:ind w:left="270" w:right="442" w:firstLine="8"/>
        <w:jc w:val="center"/>
        <w:rPr>
          <w:color w:val="002060"/>
          <w:lang w:val="ru-RU"/>
        </w:rPr>
      </w:pPr>
      <w:r w:rsidRPr="005B3EAD">
        <w:rPr>
          <w:color w:val="002060"/>
          <w:spacing w:val="-3"/>
          <w:lang w:val="ru-RU"/>
        </w:rPr>
        <w:t xml:space="preserve">СПЕЦИФИКАЦИЯ ТЕСТА ДЛЯ СИСТЕМЫ ТЕСТИРОВАНИЯ КВАЛИФИКАЦИОННЫХ КАТЕГОРИЙ ПЕДАГОГИЧЕСКИХ КАДРОВ НАЧАЛЬНЫХ КЛАССОВ ПО ДИСЦИПЛИНЕ </w:t>
      </w:r>
      <w:r>
        <w:rPr>
          <w:color w:val="002060"/>
          <w:spacing w:val="-3"/>
          <w:lang w:val="ru-RU"/>
        </w:rPr>
        <w:t>МУЗЫКАЛЬНАЯ ЛИТЕРАТУРА</w:t>
      </w:r>
    </w:p>
    <w:tbl>
      <w:tblPr>
        <w:tblStyle w:val="TableNormal"/>
        <w:tblW w:w="93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550"/>
        <w:gridCol w:w="6789"/>
      </w:tblGrid>
      <w:tr w:rsidR="005B3EAD" w:rsidRPr="005B3EAD" w14:paraId="231EA25B" w14:textId="77777777" w:rsidTr="005B3EAD">
        <w:trPr>
          <w:trHeight w:val="241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400B33" w14:textId="44F8E210" w:rsidR="005B3EAD" w:rsidRPr="005B3EAD" w:rsidRDefault="005B3EAD" w:rsidP="005B3EAD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  <w:szCs w:val="28"/>
              </w:rPr>
            </w:pPr>
            <w:r w:rsidRPr="005B3EAD">
              <w:rPr>
                <w:b/>
                <w:color w:val="002060"/>
                <w:sz w:val="28"/>
                <w:szCs w:val="28"/>
                <w:lang w:val="ru-RU"/>
              </w:rPr>
              <w:t>К</w:t>
            </w:r>
            <w:proofErr w:type="spellStart"/>
            <w:r w:rsidRPr="005B3EAD">
              <w:rPr>
                <w:b/>
                <w:color w:val="002060"/>
                <w:sz w:val="28"/>
                <w:szCs w:val="28"/>
              </w:rPr>
              <w:t>од</w:t>
            </w:r>
            <w:proofErr w:type="spellEnd"/>
            <w:r w:rsidRPr="005B3EAD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B3EAD">
              <w:rPr>
                <w:b/>
                <w:color w:val="002060"/>
                <w:sz w:val="28"/>
                <w:szCs w:val="28"/>
              </w:rPr>
              <w:t>области</w:t>
            </w:r>
            <w:proofErr w:type="spellEnd"/>
            <w:r w:rsidRPr="005B3EAD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5B3EAD">
              <w:rPr>
                <w:b/>
                <w:color w:val="002060"/>
                <w:sz w:val="28"/>
                <w:szCs w:val="28"/>
              </w:rPr>
              <w:t>содержания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4A49779" w14:textId="38024531" w:rsidR="005B3EAD" w:rsidRPr="005B3EAD" w:rsidRDefault="005B3EAD" w:rsidP="005B3EAD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  <w:szCs w:val="28"/>
              </w:rPr>
            </w:pPr>
            <w:r w:rsidRPr="005B3EAD">
              <w:rPr>
                <w:b/>
                <w:color w:val="002060"/>
                <w:sz w:val="28"/>
                <w:szCs w:val="28"/>
                <w:lang w:val="ru-RU"/>
              </w:rPr>
              <w:t>Код оцениваемого элемента содержания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E900" w14:textId="13BF30A4" w:rsidR="005B3EAD" w:rsidRPr="005B3EAD" w:rsidRDefault="005B3EAD" w:rsidP="005B3EAD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5B3EAD">
              <w:rPr>
                <w:b/>
                <w:color w:val="002060"/>
                <w:sz w:val="28"/>
                <w:szCs w:val="28"/>
                <w:lang w:val="ru-RU"/>
              </w:rPr>
              <w:t>Элемент содержания, оцениваемый при тестировании</w:t>
            </w:r>
          </w:p>
        </w:tc>
      </w:tr>
      <w:tr w:rsidR="00941732" w14:paraId="01A597CE" w14:textId="77777777" w:rsidTr="005B3EAD">
        <w:trPr>
          <w:trHeight w:val="4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47528D" w14:textId="77777777" w:rsidR="00941732" w:rsidRDefault="0094173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CEBA" w14:textId="0748B6EE" w:rsidR="00941732" w:rsidRPr="005B3EAD" w:rsidRDefault="005B3EAD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ru-RU"/>
              </w:rPr>
            </w:pPr>
            <w:r>
              <w:rPr>
                <w:b/>
                <w:bCs/>
                <w:color w:val="002060"/>
                <w:lang w:val="ru-RU"/>
              </w:rPr>
              <w:t>Музыкальная литература</w:t>
            </w:r>
          </w:p>
        </w:tc>
      </w:tr>
      <w:tr w:rsidR="00C757BE" w:rsidRPr="00C757BE" w14:paraId="7A33F829" w14:textId="77777777" w:rsidTr="005B3EAD">
        <w:trPr>
          <w:trHeight w:val="482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BD7268" w14:textId="54E51F03" w:rsidR="00C757BE" w:rsidRPr="005B3EAD" w:rsidRDefault="00C757BE" w:rsidP="00C757BE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ADEF1" w14:textId="77777777" w:rsidR="00C757BE" w:rsidRDefault="00C757BE" w:rsidP="00C757B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9CB7" w14:textId="0157BA93" w:rsidR="00C757BE" w:rsidRPr="00C757BE" w:rsidRDefault="00C757BE" w:rsidP="00C757BE">
            <w:pPr>
              <w:pStyle w:val="TableParagraph"/>
              <w:ind w:left="108"/>
              <w:jc w:val="both"/>
              <w:rPr>
                <w:b/>
                <w:bCs/>
                <w:sz w:val="28"/>
                <w:szCs w:val="28"/>
                <w:highlight w:val="yellow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>Композиторы, положившие начало зарождению жанра оперы.</w:t>
            </w:r>
          </w:p>
        </w:tc>
      </w:tr>
      <w:tr w:rsidR="00C757BE" w:rsidRPr="00C757BE" w14:paraId="737DC06C" w14:textId="77777777" w:rsidTr="005B3EAD">
        <w:trPr>
          <w:trHeight w:val="482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C43B60" w14:textId="77777777" w:rsidR="00C757BE" w:rsidRPr="00C757BE" w:rsidRDefault="00C757BE" w:rsidP="00C757BE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9CBB" w14:textId="77777777" w:rsidR="00C757BE" w:rsidRDefault="00C757BE" w:rsidP="00C757B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7704" w14:textId="34C3BA9F" w:rsidR="00C757BE" w:rsidRPr="00C757BE" w:rsidRDefault="00C757BE" w:rsidP="00C757BE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>Итальянские, французские, немецкие, английские оперы.</w:t>
            </w:r>
          </w:p>
        </w:tc>
      </w:tr>
      <w:tr w:rsidR="00C757BE" w:rsidRPr="00C757BE" w14:paraId="35FB5E3A" w14:textId="77777777" w:rsidTr="005B3EAD">
        <w:trPr>
          <w:trHeight w:val="484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4BE59F" w14:textId="77777777" w:rsidR="00C757BE" w:rsidRPr="00C757BE" w:rsidRDefault="00C757BE" w:rsidP="00C757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4DE4E" w14:textId="77777777" w:rsidR="00C757BE" w:rsidRDefault="00C757BE" w:rsidP="00C757BE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0C23" w14:textId="7CECB499" w:rsidR="00C757BE" w:rsidRPr="00C757BE" w:rsidRDefault="00C757BE" w:rsidP="00C757BE">
            <w:pPr>
              <w:pStyle w:val="TableParagraph"/>
              <w:ind w:left="108"/>
              <w:jc w:val="both"/>
              <w:rPr>
                <w:rStyle w:val="FontStyle49"/>
                <w:b w:val="0"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>Представители полифонической школы.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С. Бах</w:t>
            </w:r>
            <w:r w:rsidRPr="00C757BE">
              <w:rPr>
                <w:sz w:val="28"/>
                <w:szCs w:val="28"/>
                <w:lang w:val="ru-RU"/>
              </w:rPr>
              <w:t xml:space="preserve">, Г. </w:t>
            </w:r>
            <w:r>
              <w:rPr>
                <w:sz w:val="28"/>
                <w:szCs w:val="28"/>
                <w:lang w:val="ru-RU"/>
              </w:rPr>
              <w:t>Ф</w:t>
            </w:r>
            <w:r w:rsidRPr="00C757BE">
              <w:rPr>
                <w:sz w:val="28"/>
                <w:szCs w:val="28"/>
                <w:lang w:val="ru-RU"/>
              </w:rPr>
              <w:t xml:space="preserve">. Гендель, К. </w:t>
            </w:r>
            <w:r>
              <w:rPr>
                <w:sz w:val="28"/>
                <w:szCs w:val="28"/>
                <w:lang w:val="ru-RU"/>
              </w:rPr>
              <w:t>В</w:t>
            </w:r>
            <w:r w:rsidRPr="00C757BE">
              <w:rPr>
                <w:sz w:val="28"/>
                <w:szCs w:val="28"/>
                <w:lang w:val="ru-RU"/>
              </w:rPr>
              <w:t>. Глюк</w:t>
            </w:r>
          </w:p>
        </w:tc>
      </w:tr>
      <w:tr w:rsidR="00C757BE" w:rsidRPr="00C757BE" w14:paraId="5008E4AB" w14:textId="77777777" w:rsidTr="005B3EAD">
        <w:trPr>
          <w:trHeight w:val="403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5AA3CD" w14:textId="77777777" w:rsidR="00C757BE" w:rsidRPr="00C757BE" w:rsidRDefault="00C757BE" w:rsidP="00C757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A2F3" w14:textId="77777777" w:rsidR="00C757BE" w:rsidRDefault="00C757BE" w:rsidP="00C757BE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15F3" w14:textId="1B2333EB" w:rsidR="00C757BE" w:rsidRPr="00C757BE" w:rsidRDefault="00C757BE" w:rsidP="00C757BE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 xml:space="preserve">Развитие клавирной музыки. Основоположники </w:t>
            </w:r>
            <w:r>
              <w:rPr>
                <w:sz w:val="28"/>
                <w:szCs w:val="28"/>
                <w:lang w:val="ru-RU"/>
              </w:rPr>
              <w:t>клавесинной</w:t>
            </w:r>
            <w:r w:rsidRPr="00C757BE">
              <w:rPr>
                <w:sz w:val="28"/>
                <w:szCs w:val="28"/>
                <w:lang w:val="ru-RU"/>
              </w:rPr>
              <w:t xml:space="preserve"> школы.</w:t>
            </w:r>
          </w:p>
        </w:tc>
      </w:tr>
      <w:tr w:rsidR="00C757BE" w:rsidRPr="00C757BE" w14:paraId="66C1705C" w14:textId="77777777" w:rsidTr="005B3EAD">
        <w:trPr>
          <w:trHeight w:val="403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39425A" w14:textId="77777777" w:rsidR="00C757BE" w:rsidRPr="00C757BE" w:rsidRDefault="00C757BE" w:rsidP="00C757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1C16" w14:textId="77777777" w:rsidR="00C757BE" w:rsidRDefault="00C757BE" w:rsidP="00C757BE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43FA" w14:textId="21402F8A" w:rsidR="00C757BE" w:rsidRPr="00C757BE" w:rsidRDefault="00C757BE" w:rsidP="00C757BE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 xml:space="preserve">Венская классическая школа. </w:t>
            </w:r>
            <w:r>
              <w:rPr>
                <w:sz w:val="28"/>
                <w:szCs w:val="28"/>
                <w:lang w:val="ru-RU"/>
              </w:rPr>
              <w:t>Ф. Й. Гайдн</w:t>
            </w:r>
            <w:r w:rsidRPr="00C757BE">
              <w:rPr>
                <w:sz w:val="28"/>
                <w:szCs w:val="28"/>
                <w:lang w:val="ru-RU"/>
              </w:rPr>
              <w:t>, В.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</w:rPr>
              <w:t>A</w:t>
            </w:r>
            <w:r w:rsidRPr="00C757BE">
              <w:rPr>
                <w:sz w:val="28"/>
                <w:szCs w:val="28"/>
                <w:lang w:val="ru-RU"/>
              </w:rPr>
              <w:t>.Моцарт, Л.</w:t>
            </w:r>
            <w:r>
              <w:rPr>
                <w:sz w:val="28"/>
                <w:szCs w:val="28"/>
                <w:lang w:val="ru-RU"/>
              </w:rPr>
              <w:t xml:space="preserve"> В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Бетховен</w:t>
            </w:r>
          </w:p>
        </w:tc>
      </w:tr>
      <w:tr w:rsidR="00C757BE" w:rsidRPr="00C757BE" w14:paraId="74D65080" w14:textId="77777777" w:rsidTr="005B3EAD">
        <w:trPr>
          <w:trHeight w:val="403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06F83" w14:textId="77777777" w:rsidR="00C757BE" w:rsidRPr="00C757BE" w:rsidRDefault="00C757BE" w:rsidP="00C757B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241" w14:textId="77777777" w:rsidR="00C757BE" w:rsidRDefault="00C757BE" w:rsidP="00C757BE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5443" w14:textId="061C9FB2" w:rsidR="00C757BE" w:rsidRPr="00C757BE" w:rsidRDefault="00C757BE" w:rsidP="00C757BE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 xml:space="preserve">Деятели музыкального романтизма. </w:t>
            </w:r>
            <w:r>
              <w:rPr>
                <w:sz w:val="28"/>
                <w:szCs w:val="28"/>
                <w:lang w:val="ru-RU"/>
              </w:rPr>
              <w:t>Ф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 w:rsidR="00261DB0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Шуберт, Р.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Шуман, Ф.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Шопен, Ф.</w:t>
            </w:r>
            <w:r>
              <w:rPr>
                <w:sz w:val="28"/>
                <w:szCs w:val="28"/>
                <w:lang w:val="ru-RU"/>
              </w:rPr>
              <w:t xml:space="preserve"> Лист</w:t>
            </w:r>
          </w:p>
        </w:tc>
      </w:tr>
      <w:tr w:rsidR="00C757BE" w:rsidRPr="00C757BE" w14:paraId="620CD96E" w14:textId="77777777" w:rsidTr="005B3EAD">
        <w:trPr>
          <w:trHeight w:val="403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B2740" w14:textId="77777777" w:rsidR="00C757BE" w:rsidRPr="00C757BE" w:rsidRDefault="00C757BE" w:rsidP="00C757B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9B1" w14:textId="77777777" w:rsidR="00C757BE" w:rsidRPr="00022021" w:rsidRDefault="00C757BE" w:rsidP="00C757BE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F42B" w14:textId="671EB6E0" w:rsidR="00C757BE" w:rsidRPr="00C757BE" w:rsidRDefault="00C757BE" w:rsidP="00C757BE">
            <w:pPr>
              <w:pStyle w:val="TableParagraph"/>
              <w:spacing w:before="2"/>
              <w:ind w:left="108"/>
              <w:jc w:val="both"/>
              <w:rPr>
                <w:bCs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 xml:space="preserve">Композиторы, внесшие свой вклад в развитие европейского музыкального искусства в </w:t>
            </w:r>
            <w:r w:rsidRPr="00C757BE">
              <w:rPr>
                <w:sz w:val="28"/>
                <w:szCs w:val="28"/>
              </w:rPr>
              <w:t>XIX</w:t>
            </w:r>
            <w:r w:rsidRPr="00C757BE">
              <w:rPr>
                <w:sz w:val="28"/>
                <w:szCs w:val="28"/>
                <w:lang w:val="ru-RU"/>
              </w:rPr>
              <w:t xml:space="preserve"> веке. </w:t>
            </w:r>
            <w:r>
              <w:rPr>
                <w:sz w:val="28"/>
                <w:szCs w:val="28"/>
                <w:lang w:val="ru-RU"/>
              </w:rPr>
              <w:t>В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Беллини, Г.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Доницетти, Дж.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 xml:space="preserve">Россини. </w:t>
            </w:r>
            <w:r w:rsidR="00261DB0">
              <w:rPr>
                <w:sz w:val="28"/>
                <w:szCs w:val="28"/>
                <w:lang w:val="ru-RU"/>
              </w:rPr>
              <w:t>Дж.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Вагнер, Дж.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Бизе, Г.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Берлиоз, Р.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Вагнер, Б.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Сметана, 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Дворжак, Э.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Григ, 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57BE">
              <w:rPr>
                <w:sz w:val="28"/>
                <w:szCs w:val="28"/>
                <w:lang w:val="ru-RU"/>
              </w:rPr>
              <w:t>Альбенис</w:t>
            </w:r>
            <w:proofErr w:type="spellEnd"/>
          </w:p>
        </w:tc>
      </w:tr>
      <w:tr w:rsidR="00C757BE" w:rsidRPr="00C757BE" w14:paraId="7E44F18C" w14:textId="77777777" w:rsidTr="005B3EAD">
        <w:trPr>
          <w:trHeight w:val="403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E3990" w14:textId="77777777" w:rsidR="00C757BE" w:rsidRPr="00C757BE" w:rsidRDefault="00C757BE" w:rsidP="00C757B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12AB" w14:textId="77777777" w:rsidR="00C757BE" w:rsidRPr="00022021" w:rsidRDefault="00C757BE" w:rsidP="00C757BE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FD4A" w14:textId="574F1455" w:rsidR="00C757BE" w:rsidRPr="00C757BE" w:rsidRDefault="00C757BE" w:rsidP="00C757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 xml:space="preserve">Композиторское творчество в русской музыкальной культуре. </w:t>
            </w:r>
            <w:r w:rsidR="00261DB0">
              <w:rPr>
                <w:sz w:val="28"/>
                <w:szCs w:val="28"/>
                <w:lang w:val="ru-RU"/>
              </w:rPr>
              <w:t>М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 w:rsidR="00261DB0">
              <w:rPr>
                <w:sz w:val="28"/>
                <w:szCs w:val="28"/>
                <w:lang w:val="ru-RU"/>
              </w:rPr>
              <w:t xml:space="preserve"> И. </w:t>
            </w:r>
            <w:r w:rsidRPr="00C757BE">
              <w:rPr>
                <w:sz w:val="28"/>
                <w:szCs w:val="28"/>
                <w:lang w:val="ru-RU"/>
              </w:rPr>
              <w:t>Глинка, А</w:t>
            </w:r>
            <w:r w:rsidR="00261DB0">
              <w:rPr>
                <w:sz w:val="28"/>
                <w:szCs w:val="28"/>
                <w:lang w:val="ru-RU"/>
              </w:rPr>
              <w:t>. С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 w:rsidR="00261DB0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Даргомыжский, Н.</w:t>
            </w:r>
            <w:r w:rsidR="00261DB0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</w:rPr>
              <w:t>A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 w:rsidR="00261DB0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Римский-Корсаков, А.</w:t>
            </w:r>
            <w:r w:rsidR="005E56F8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</w:rPr>
              <w:t>P</w:t>
            </w:r>
            <w:r w:rsidRPr="00C757BE">
              <w:rPr>
                <w:sz w:val="28"/>
                <w:szCs w:val="28"/>
                <w:lang w:val="ru-RU"/>
              </w:rPr>
              <w:t>.Бородин, М.</w:t>
            </w:r>
            <w:r w:rsidR="005E56F8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</w:rPr>
              <w:t>P</w:t>
            </w:r>
            <w:r w:rsidRPr="00C757BE">
              <w:rPr>
                <w:sz w:val="28"/>
                <w:szCs w:val="28"/>
                <w:lang w:val="ru-RU"/>
              </w:rPr>
              <w:t>.Мусоргск</w:t>
            </w:r>
            <w:r w:rsidR="00261DB0">
              <w:rPr>
                <w:sz w:val="28"/>
                <w:szCs w:val="28"/>
                <w:lang w:val="ru-RU"/>
              </w:rPr>
              <w:t>ий</w:t>
            </w:r>
            <w:r w:rsidRPr="00C757BE">
              <w:rPr>
                <w:sz w:val="28"/>
                <w:szCs w:val="28"/>
                <w:lang w:val="ru-RU"/>
              </w:rPr>
              <w:t>, П.</w:t>
            </w:r>
            <w:r w:rsidR="00261DB0">
              <w:rPr>
                <w:sz w:val="28"/>
                <w:szCs w:val="28"/>
                <w:lang w:val="ru-RU"/>
              </w:rPr>
              <w:t xml:space="preserve"> И</w:t>
            </w:r>
            <w:r w:rsidRPr="00C757BE">
              <w:rPr>
                <w:sz w:val="28"/>
                <w:szCs w:val="28"/>
                <w:lang w:val="ru-RU"/>
              </w:rPr>
              <w:t>.</w:t>
            </w:r>
            <w:r w:rsidR="00261DB0">
              <w:rPr>
                <w:sz w:val="28"/>
                <w:szCs w:val="28"/>
                <w:lang w:val="ru-RU"/>
              </w:rPr>
              <w:t xml:space="preserve"> </w:t>
            </w:r>
            <w:r w:rsidRPr="00C757BE">
              <w:rPr>
                <w:sz w:val="28"/>
                <w:szCs w:val="28"/>
                <w:lang w:val="ru-RU"/>
              </w:rPr>
              <w:t>Чайковск</w:t>
            </w:r>
            <w:r w:rsidR="00261DB0">
              <w:rPr>
                <w:sz w:val="28"/>
                <w:szCs w:val="28"/>
                <w:lang w:val="ru-RU"/>
              </w:rPr>
              <w:t>ий</w:t>
            </w:r>
            <w:r w:rsidRPr="00C757BE">
              <w:rPr>
                <w:sz w:val="28"/>
                <w:szCs w:val="28"/>
                <w:lang w:val="ru-RU"/>
              </w:rPr>
              <w:t>.</w:t>
            </w:r>
          </w:p>
        </w:tc>
      </w:tr>
      <w:tr w:rsidR="00C757BE" w:rsidRPr="00C757BE" w14:paraId="0321BF2C" w14:textId="77777777" w:rsidTr="005B3EAD">
        <w:trPr>
          <w:trHeight w:val="403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376D4" w14:textId="77777777" w:rsidR="00C757BE" w:rsidRPr="00C757BE" w:rsidRDefault="00C757BE" w:rsidP="00C757B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7D4E" w14:textId="77777777" w:rsidR="00C757BE" w:rsidRPr="00022021" w:rsidRDefault="00C757BE" w:rsidP="00C757BE">
            <w:pPr>
              <w:jc w:val="center"/>
              <w:rPr>
                <w:rFonts w:ascii="Times New Roman" w:hAnsi="Times New Roman" w:cs="Times New Roman"/>
              </w:rPr>
            </w:pPr>
            <w:r w:rsidRPr="00022021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EE74" w14:textId="70FBC760" w:rsidR="00C757BE" w:rsidRPr="00C757BE" w:rsidRDefault="00261DB0" w:rsidP="00C757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C757BE" w:rsidRPr="00C757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С. </w:t>
            </w:r>
            <w:r w:rsidR="00C757BE" w:rsidRPr="00C757BE">
              <w:rPr>
                <w:sz w:val="28"/>
                <w:szCs w:val="28"/>
                <w:lang w:val="ru-RU"/>
              </w:rPr>
              <w:t>Прокофьев, А</w:t>
            </w:r>
            <w:r>
              <w:rPr>
                <w:sz w:val="28"/>
                <w:szCs w:val="28"/>
                <w:lang w:val="ru-RU"/>
              </w:rPr>
              <w:t>. И</w:t>
            </w:r>
            <w:r w:rsidR="00C757BE" w:rsidRPr="00C757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757BE" w:rsidRPr="00C757BE">
              <w:rPr>
                <w:sz w:val="28"/>
                <w:szCs w:val="28"/>
                <w:lang w:val="ru-RU"/>
              </w:rPr>
              <w:t>Хачат</w:t>
            </w:r>
            <w:r>
              <w:rPr>
                <w:sz w:val="28"/>
                <w:szCs w:val="28"/>
                <w:lang w:val="ru-RU"/>
              </w:rPr>
              <w:t>уря</w:t>
            </w:r>
            <w:r w:rsidR="00C757BE" w:rsidRPr="00C757BE">
              <w:rPr>
                <w:sz w:val="28"/>
                <w:szCs w:val="28"/>
                <w:lang w:val="ru-RU"/>
              </w:rPr>
              <w:t>н,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757BE" w:rsidRPr="00C757BE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.</w:t>
            </w:r>
            <w:r w:rsidR="00C757BE" w:rsidRPr="00C757BE">
              <w:rPr>
                <w:sz w:val="28"/>
                <w:szCs w:val="28"/>
                <w:lang w:val="ru-RU"/>
              </w:rPr>
              <w:t xml:space="preserve"> Караев</w:t>
            </w:r>
          </w:p>
        </w:tc>
      </w:tr>
      <w:tr w:rsidR="00C757BE" w:rsidRPr="00C757BE" w14:paraId="3A9B0A7E" w14:textId="77777777" w:rsidTr="005B3EAD">
        <w:trPr>
          <w:trHeight w:val="403"/>
        </w:trPr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</w:tcPr>
          <w:p w14:paraId="40AFA518" w14:textId="2DC9E621" w:rsidR="00C757BE" w:rsidRPr="005B3EAD" w:rsidRDefault="00C757BE" w:rsidP="00C757BE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  <w:t>ШШШШШ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6B5" w14:textId="77777777" w:rsidR="00C757BE" w:rsidRPr="00022021" w:rsidRDefault="00C757BE" w:rsidP="00C757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2DC" w14:textId="4DF621A1" w:rsidR="00C757BE" w:rsidRPr="00C757BE" w:rsidRDefault="00C757BE" w:rsidP="00C757BE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757BE">
              <w:rPr>
                <w:sz w:val="28"/>
                <w:szCs w:val="28"/>
                <w:lang w:val="ru-RU"/>
              </w:rPr>
              <w:t>Вклад узбекских композиторов в развитие музыкального искусства.</w:t>
            </w:r>
          </w:p>
        </w:tc>
      </w:tr>
      <w:tr w:rsidR="00432EA6" w:rsidRPr="00C757BE" w14:paraId="0A88F611" w14:textId="77777777" w:rsidTr="005B3EAD">
        <w:trPr>
          <w:trHeight w:val="403"/>
        </w:trPr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</w:tcPr>
          <w:p w14:paraId="68EE62EE" w14:textId="77777777" w:rsidR="00432EA6" w:rsidRPr="00C757BE" w:rsidRDefault="00432EA6" w:rsidP="0002202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887" w14:textId="77777777" w:rsidR="00432EA6" w:rsidRPr="00C757BE" w:rsidRDefault="00432EA6" w:rsidP="00557B5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5462" w14:textId="77777777" w:rsidR="00432EA6" w:rsidRPr="00C757BE" w:rsidRDefault="00432EA6" w:rsidP="00022021">
            <w:pPr>
              <w:pStyle w:val="TableParagraph"/>
              <w:jc w:val="both"/>
              <w:rPr>
                <w:color w:val="000000" w:themeColor="text1"/>
                <w:sz w:val="28"/>
                <w:lang w:val="ru-RU"/>
              </w:rPr>
            </w:pPr>
          </w:p>
        </w:tc>
      </w:tr>
    </w:tbl>
    <w:p w14:paraId="4354A213" w14:textId="77777777" w:rsidR="00941732" w:rsidRDefault="00941732" w:rsidP="00941732">
      <w:pPr>
        <w:pStyle w:val="1"/>
        <w:spacing w:before="48"/>
        <w:jc w:val="both"/>
        <w:rPr>
          <w:lang w:val="ru-RU"/>
        </w:rPr>
      </w:pPr>
    </w:p>
    <w:p w14:paraId="2CAF9B1A" w14:textId="77777777" w:rsidR="00BB2286" w:rsidRDefault="00BB2286" w:rsidP="00941732">
      <w:pPr>
        <w:pStyle w:val="1"/>
        <w:spacing w:before="48"/>
        <w:jc w:val="both"/>
        <w:rPr>
          <w:lang w:val="ru-RU"/>
        </w:rPr>
      </w:pPr>
    </w:p>
    <w:p w14:paraId="49A39D0D" w14:textId="77777777" w:rsidR="00BB2286" w:rsidRDefault="00BB2286" w:rsidP="00941732">
      <w:pPr>
        <w:pStyle w:val="1"/>
        <w:spacing w:before="48"/>
        <w:jc w:val="both"/>
        <w:rPr>
          <w:lang w:val="ru-RU"/>
        </w:rPr>
      </w:pPr>
    </w:p>
    <w:p w14:paraId="5EE2413C" w14:textId="77777777" w:rsidR="00BB2286" w:rsidRDefault="00BB2286" w:rsidP="00941732">
      <w:pPr>
        <w:pStyle w:val="1"/>
        <w:spacing w:before="48"/>
        <w:jc w:val="both"/>
        <w:rPr>
          <w:lang w:val="ru-RU"/>
        </w:rPr>
      </w:pPr>
    </w:p>
    <w:p w14:paraId="3D324E40" w14:textId="77777777" w:rsidR="00BB2286" w:rsidRPr="00C757BE" w:rsidRDefault="00BB2286" w:rsidP="00941732">
      <w:pPr>
        <w:pStyle w:val="1"/>
        <w:spacing w:before="48"/>
        <w:jc w:val="both"/>
        <w:rPr>
          <w:lang w:val="ru-RU"/>
        </w:rPr>
      </w:pPr>
    </w:p>
    <w:p w14:paraId="20DA79B6" w14:textId="2BBD0E5D" w:rsidR="00941732" w:rsidRDefault="00B56472" w:rsidP="00941732">
      <w:pPr>
        <w:pStyle w:val="1"/>
        <w:spacing w:before="48"/>
        <w:jc w:val="center"/>
        <w:rPr>
          <w:lang w:val="ru-RU"/>
        </w:rPr>
      </w:pPr>
      <w:r w:rsidRPr="00B56472">
        <w:rPr>
          <w:lang w:val="ru-RU"/>
        </w:rPr>
        <w:t xml:space="preserve">Список рекомендуемой литературы для подготовки к тестированию по предмету </w:t>
      </w:r>
      <w:r>
        <w:rPr>
          <w:lang w:val="ru-RU"/>
        </w:rPr>
        <w:t>музыкальная литература</w:t>
      </w:r>
      <w:r w:rsidRPr="00B56472">
        <w:rPr>
          <w:lang w:val="ru-RU"/>
        </w:rPr>
        <w:t>:</w:t>
      </w:r>
    </w:p>
    <w:p w14:paraId="5B09A4E2" w14:textId="77777777" w:rsidR="00B56472" w:rsidRPr="00B56472" w:rsidRDefault="00B56472" w:rsidP="00941732">
      <w:pPr>
        <w:pStyle w:val="1"/>
        <w:spacing w:before="48"/>
        <w:jc w:val="center"/>
        <w:rPr>
          <w:lang w:val="ru-RU"/>
        </w:rPr>
      </w:pPr>
    </w:p>
    <w:p w14:paraId="38000BFD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1.</w:t>
      </w:r>
      <w:r w:rsidRPr="002D2B06">
        <w:rPr>
          <w:rFonts w:eastAsia="Georgia"/>
          <w:sz w:val="28"/>
          <w:szCs w:val="28"/>
          <w:lang w:val="ru-RU"/>
        </w:rPr>
        <w:tab/>
        <w:t xml:space="preserve">Зарубежная музыкальная литература. </w:t>
      </w:r>
      <w:r w:rsidRPr="002D2B06">
        <w:rPr>
          <w:rFonts w:eastAsia="Georgia"/>
          <w:sz w:val="28"/>
          <w:szCs w:val="28"/>
          <w:lang w:val="en-GB"/>
        </w:rPr>
        <w:t>A</w:t>
      </w:r>
      <w:r w:rsidRPr="002D2B06">
        <w:rPr>
          <w:rFonts w:eastAsia="Georgia"/>
          <w:sz w:val="28"/>
          <w:szCs w:val="28"/>
          <w:lang w:val="ru-RU"/>
        </w:rPr>
        <w:t xml:space="preserve">. </w:t>
      </w:r>
      <w:r w:rsidRPr="002D2B06">
        <w:rPr>
          <w:rFonts w:eastAsia="Georgia"/>
          <w:sz w:val="28"/>
          <w:szCs w:val="28"/>
          <w:lang w:val="en-GB"/>
        </w:rPr>
        <w:t>X</w:t>
      </w:r>
      <w:r w:rsidRPr="002D2B06">
        <w:rPr>
          <w:rFonts w:eastAsia="Georgia"/>
          <w:sz w:val="28"/>
          <w:szCs w:val="28"/>
          <w:lang w:val="ru-RU"/>
        </w:rPr>
        <w:t xml:space="preserve">. </w:t>
      </w:r>
      <w:proofErr w:type="spellStart"/>
      <w:r w:rsidRPr="002D2B06">
        <w:rPr>
          <w:rFonts w:eastAsia="Georgia"/>
          <w:sz w:val="28"/>
          <w:szCs w:val="28"/>
          <w:lang w:val="ru-RU"/>
        </w:rPr>
        <w:t>Тригулова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1-е издание Ташкент-2009</w:t>
      </w:r>
    </w:p>
    <w:p w14:paraId="74D8B735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2.</w:t>
      </w:r>
      <w:r w:rsidRPr="002D2B06">
        <w:rPr>
          <w:rFonts w:eastAsia="Georgia"/>
          <w:sz w:val="28"/>
          <w:szCs w:val="28"/>
          <w:lang w:val="ru-RU"/>
        </w:rPr>
        <w:tab/>
        <w:t xml:space="preserve">Зарубежная музыкальная литература. </w:t>
      </w:r>
      <w:r w:rsidRPr="002D2B06">
        <w:rPr>
          <w:rFonts w:eastAsia="Georgia"/>
          <w:sz w:val="28"/>
          <w:szCs w:val="28"/>
          <w:lang w:val="en-GB"/>
        </w:rPr>
        <w:t>A</w:t>
      </w:r>
      <w:r w:rsidRPr="002D2B06">
        <w:rPr>
          <w:rFonts w:eastAsia="Georgia"/>
          <w:sz w:val="28"/>
          <w:szCs w:val="28"/>
          <w:lang w:val="ru-RU"/>
        </w:rPr>
        <w:t xml:space="preserve">. </w:t>
      </w:r>
      <w:r w:rsidRPr="002D2B06">
        <w:rPr>
          <w:rFonts w:eastAsia="Georgia"/>
          <w:sz w:val="28"/>
          <w:szCs w:val="28"/>
          <w:lang w:val="en-GB"/>
        </w:rPr>
        <w:t>X</w:t>
      </w:r>
      <w:r w:rsidRPr="002D2B06">
        <w:rPr>
          <w:rFonts w:eastAsia="Georgia"/>
          <w:sz w:val="28"/>
          <w:szCs w:val="28"/>
          <w:lang w:val="ru-RU"/>
        </w:rPr>
        <w:t xml:space="preserve">. </w:t>
      </w:r>
      <w:proofErr w:type="spellStart"/>
      <w:r w:rsidRPr="002D2B06">
        <w:rPr>
          <w:rFonts w:eastAsia="Georgia"/>
          <w:sz w:val="28"/>
          <w:szCs w:val="28"/>
          <w:lang w:val="ru-RU"/>
        </w:rPr>
        <w:t>Тригулова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2-е издание Ташкент-2016</w:t>
      </w:r>
    </w:p>
    <w:p w14:paraId="38F96557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3.</w:t>
      </w:r>
      <w:r w:rsidRPr="002D2B06">
        <w:rPr>
          <w:rFonts w:eastAsia="Georgia"/>
          <w:sz w:val="28"/>
          <w:szCs w:val="28"/>
          <w:lang w:val="ru-RU"/>
        </w:rPr>
        <w:tab/>
        <w:t xml:space="preserve">Зарубежная музыкальная литература. Н. Шарипов. </w:t>
      </w:r>
      <w:r w:rsidRPr="002D2B06">
        <w:rPr>
          <w:rFonts w:eastAsia="Georgia"/>
          <w:sz w:val="28"/>
          <w:szCs w:val="28"/>
          <w:lang w:val="en-GB"/>
        </w:rPr>
        <w:t>I</w:t>
      </w:r>
      <w:r w:rsidRPr="002D2B06">
        <w:rPr>
          <w:rFonts w:eastAsia="Georgia"/>
          <w:sz w:val="28"/>
          <w:szCs w:val="28"/>
          <w:lang w:val="ru-RU"/>
        </w:rPr>
        <w:t>-книга Ташкент-2014</w:t>
      </w:r>
    </w:p>
    <w:p w14:paraId="52B18276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4.</w:t>
      </w:r>
      <w:r w:rsidRPr="002D2B06">
        <w:rPr>
          <w:rFonts w:eastAsia="Georgia"/>
          <w:sz w:val="28"/>
          <w:szCs w:val="28"/>
          <w:lang w:val="ru-RU"/>
        </w:rPr>
        <w:tab/>
        <w:t xml:space="preserve">Зарубежная музыкальная литература. Н. Шарипов </w:t>
      </w:r>
      <w:r w:rsidRPr="002D2B06">
        <w:rPr>
          <w:rFonts w:eastAsia="Georgia"/>
          <w:sz w:val="28"/>
          <w:szCs w:val="28"/>
          <w:lang w:val="en-GB"/>
        </w:rPr>
        <w:t>II</w:t>
      </w:r>
      <w:r w:rsidRPr="002D2B06">
        <w:rPr>
          <w:rFonts w:eastAsia="Georgia"/>
          <w:sz w:val="28"/>
          <w:szCs w:val="28"/>
          <w:lang w:val="ru-RU"/>
        </w:rPr>
        <w:t>-книга Ташкент-2016</w:t>
      </w:r>
    </w:p>
    <w:p w14:paraId="7EE6CA1F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5.</w:t>
      </w:r>
      <w:r w:rsidRPr="002D2B06">
        <w:rPr>
          <w:rFonts w:eastAsia="Georgia"/>
          <w:sz w:val="28"/>
          <w:szCs w:val="28"/>
          <w:lang w:val="ru-RU"/>
        </w:rPr>
        <w:tab/>
        <w:t xml:space="preserve">Музыкальная литература зарубежных стран. В. </w:t>
      </w:r>
      <w:proofErr w:type="spellStart"/>
      <w:r w:rsidRPr="002D2B06">
        <w:rPr>
          <w:rFonts w:eastAsia="Georgia"/>
          <w:sz w:val="28"/>
          <w:szCs w:val="28"/>
          <w:lang w:val="ru-RU"/>
        </w:rPr>
        <w:t>Галацкая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Ташкент-2006</w:t>
      </w:r>
    </w:p>
    <w:p w14:paraId="76E4FE9F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6.</w:t>
      </w:r>
      <w:r w:rsidRPr="002D2B06">
        <w:rPr>
          <w:rFonts w:eastAsia="Georgia"/>
          <w:sz w:val="28"/>
          <w:szCs w:val="28"/>
          <w:lang w:val="ru-RU"/>
        </w:rPr>
        <w:tab/>
      </w:r>
      <w:proofErr w:type="spellStart"/>
      <w:r w:rsidRPr="002D2B06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D2B06">
        <w:rPr>
          <w:rFonts w:eastAsia="Georgia"/>
          <w:sz w:val="28"/>
          <w:szCs w:val="28"/>
          <w:lang w:val="ru-RU"/>
        </w:rPr>
        <w:t>тарихи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(История музыки). Ибрагимов О. </w:t>
      </w:r>
      <w:r w:rsidRPr="002D2B06">
        <w:rPr>
          <w:rFonts w:eastAsia="Georgia"/>
          <w:sz w:val="28"/>
          <w:szCs w:val="28"/>
          <w:lang w:val="en-GB"/>
        </w:rPr>
        <w:t>A</w:t>
      </w:r>
      <w:r w:rsidRPr="002D2B06">
        <w:rPr>
          <w:rFonts w:eastAsia="Georgia"/>
          <w:sz w:val="28"/>
          <w:szCs w:val="28"/>
          <w:lang w:val="ru-RU"/>
        </w:rPr>
        <w:t xml:space="preserve">., </w:t>
      </w:r>
      <w:proofErr w:type="spellStart"/>
      <w:r w:rsidRPr="002D2B06">
        <w:rPr>
          <w:rFonts w:eastAsia="Georgia"/>
          <w:sz w:val="28"/>
          <w:szCs w:val="28"/>
          <w:lang w:val="ru-RU"/>
        </w:rPr>
        <w:t>Худоев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Ғ. </w:t>
      </w:r>
      <w:r w:rsidRPr="002D2B06">
        <w:rPr>
          <w:rFonts w:eastAsia="Georgia"/>
          <w:sz w:val="28"/>
          <w:szCs w:val="28"/>
          <w:lang w:val="en-GB"/>
        </w:rPr>
        <w:t>M</w:t>
      </w:r>
      <w:r w:rsidRPr="002D2B06">
        <w:rPr>
          <w:rFonts w:eastAsia="Georgia"/>
          <w:sz w:val="28"/>
          <w:szCs w:val="28"/>
          <w:lang w:val="ru-RU"/>
        </w:rPr>
        <w:t>. Ташкент-2018</w:t>
      </w:r>
    </w:p>
    <w:p w14:paraId="4A09013D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7.</w:t>
      </w:r>
      <w:r w:rsidRPr="002D2B06">
        <w:rPr>
          <w:rFonts w:eastAsia="Georgia"/>
          <w:sz w:val="28"/>
          <w:szCs w:val="28"/>
          <w:lang w:val="ru-RU"/>
        </w:rPr>
        <w:tab/>
      </w:r>
      <w:proofErr w:type="spellStart"/>
      <w:r w:rsidRPr="002D2B06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D2B06">
        <w:rPr>
          <w:rFonts w:eastAsia="Georgia"/>
          <w:sz w:val="28"/>
          <w:szCs w:val="28"/>
          <w:lang w:val="ru-RU"/>
        </w:rPr>
        <w:t>тарихи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(История музыки). Бахром </w:t>
      </w:r>
      <w:proofErr w:type="spellStart"/>
      <w:r w:rsidRPr="002D2B06">
        <w:rPr>
          <w:rFonts w:eastAsia="Georgia"/>
          <w:sz w:val="28"/>
          <w:szCs w:val="28"/>
          <w:lang w:val="ru-RU"/>
        </w:rPr>
        <w:t>Мадримов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Ташкент 2019</w:t>
      </w:r>
    </w:p>
    <w:p w14:paraId="56815527" w14:textId="77777777" w:rsidR="002D2B06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8.</w:t>
      </w:r>
      <w:r w:rsidRPr="002D2B06">
        <w:rPr>
          <w:rFonts w:eastAsia="Georgia"/>
          <w:sz w:val="28"/>
          <w:szCs w:val="28"/>
          <w:lang w:val="ru-RU"/>
        </w:rPr>
        <w:tab/>
        <w:t xml:space="preserve">Рус </w:t>
      </w:r>
      <w:proofErr w:type="spellStart"/>
      <w:r w:rsidRPr="002D2B06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D2B06">
        <w:rPr>
          <w:rFonts w:eastAsia="Georgia"/>
          <w:sz w:val="28"/>
          <w:szCs w:val="28"/>
          <w:lang w:val="ru-RU"/>
        </w:rPr>
        <w:t>тарихи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(История русской музыки). Урманова Лола </w:t>
      </w:r>
      <w:proofErr w:type="spellStart"/>
      <w:r w:rsidRPr="002D2B06">
        <w:rPr>
          <w:rFonts w:eastAsia="Georgia"/>
          <w:sz w:val="28"/>
          <w:szCs w:val="28"/>
          <w:lang w:val="ru-RU"/>
        </w:rPr>
        <w:t>Акбаровна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Ташкент-2010</w:t>
      </w:r>
    </w:p>
    <w:p w14:paraId="12CCBC22" w14:textId="3AACAAC3" w:rsidR="00557B52" w:rsidRPr="002D2B06" w:rsidRDefault="002D2B06" w:rsidP="002D2B06">
      <w:pPr>
        <w:pStyle w:val="a5"/>
        <w:tabs>
          <w:tab w:val="left" w:pos="993"/>
          <w:tab w:val="left" w:pos="1276"/>
        </w:tabs>
        <w:spacing w:before="47"/>
        <w:ind w:left="720" w:right="285" w:firstLine="0"/>
        <w:jc w:val="both"/>
        <w:rPr>
          <w:rFonts w:eastAsia="Georgia"/>
          <w:sz w:val="28"/>
          <w:szCs w:val="28"/>
          <w:lang w:val="ru-RU"/>
        </w:rPr>
      </w:pPr>
      <w:r w:rsidRPr="002D2B06">
        <w:rPr>
          <w:rFonts w:eastAsia="Georgia"/>
          <w:sz w:val="28"/>
          <w:szCs w:val="28"/>
          <w:lang w:val="ru-RU"/>
        </w:rPr>
        <w:t>9.</w:t>
      </w:r>
      <w:r w:rsidRPr="002D2B06">
        <w:rPr>
          <w:rFonts w:eastAsia="Georgia"/>
          <w:sz w:val="28"/>
          <w:szCs w:val="28"/>
          <w:lang w:val="ru-RU"/>
        </w:rPr>
        <w:tab/>
      </w:r>
      <w:proofErr w:type="spellStart"/>
      <w:r w:rsidRPr="002D2B06">
        <w:rPr>
          <w:rFonts w:eastAsia="Georgia"/>
          <w:sz w:val="28"/>
          <w:szCs w:val="28"/>
          <w:lang w:val="ru-RU"/>
        </w:rPr>
        <w:t>Ўзбек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D2B06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2D2B06">
        <w:rPr>
          <w:rFonts w:eastAsia="Georgia"/>
          <w:sz w:val="28"/>
          <w:szCs w:val="28"/>
          <w:lang w:val="ru-RU"/>
        </w:rPr>
        <w:t>адабиёти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(Узбекская музыкальная литература). Н. Юлдашева, Н. </w:t>
      </w:r>
      <w:proofErr w:type="spellStart"/>
      <w:r w:rsidRPr="002D2B06">
        <w:rPr>
          <w:rFonts w:eastAsia="Georgia"/>
          <w:sz w:val="28"/>
          <w:szCs w:val="28"/>
          <w:lang w:val="ru-RU"/>
        </w:rPr>
        <w:t>Рахматова</w:t>
      </w:r>
      <w:proofErr w:type="spellEnd"/>
      <w:r w:rsidRPr="002D2B06">
        <w:rPr>
          <w:rFonts w:eastAsia="Georgia"/>
          <w:sz w:val="28"/>
          <w:szCs w:val="28"/>
          <w:lang w:val="ru-RU"/>
        </w:rPr>
        <w:t xml:space="preserve"> Ташкент-2016</w:t>
      </w:r>
    </w:p>
    <w:p w14:paraId="535A1C06" w14:textId="77777777" w:rsidR="00606D09" w:rsidRPr="002D2B06" w:rsidRDefault="00606D09" w:rsidP="00022021">
      <w:pPr>
        <w:pStyle w:val="a5"/>
        <w:tabs>
          <w:tab w:val="left" w:pos="993"/>
          <w:tab w:val="left" w:pos="1276"/>
        </w:tabs>
        <w:adjustRightInd w:val="0"/>
        <w:spacing w:before="47"/>
        <w:ind w:left="709" w:right="285" w:firstLine="0"/>
        <w:jc w:val="both"/>
        <w:rPr>
          <w:b/>
          <w:bCs/>
          <w:sz w:val="28"/>
          <w:szCs w:val="28"/>
          <w:lang w:val="ru-RU"/>
        </w:rPr>
      </w:pPr>
    </w:p>
    <w:p w14:paraId="42F1EA72" w14:textId="77777777" w:rsidR="00606D09" w:rsidRPr="002D2B06" w:rsidRDefault="00606D09" w:rsidP="00606D09">
      <w:pPr>
        <w:pStyle w:val="Default"/>
        <w:rPr>
          <w:sz w:val="28"/>
          <w:szCs w:val="28"/>
        </w:rPr>
      </w:pPr>
    </w:p>
    <w:p w14:paraId="55BBF034" w14:textId="77777777" w:rsidR="00F60E90" w:rsidRPr="002D2B06" w:rsidRDefault="00F60E90" w:rsidP="00606D0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0E90" w:rsidRPr="002D2B06" w:rsidSect="00F1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7BA5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6A13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11C2A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53562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5" w15:restartNumberingAfterBreak="0">
    <w:nsid w:val="4C2B5B8E"/>
    <w:multiLevelType w:val="hybridMultilevel"/>
    <w:tmpl w:val="5DA6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462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182569">
    <w:abstractNumId w:val="5"/>
  </w:num>
  <w:num w:numId="3" w16cid:durableId="1841433678">
    <w:abstractNumId w:val="1"/>
  </w:num>
  <w:num w:numId="4" w16cid:durableId="1519853560">
    <w:abstractNumId w:val="3"/>
  </w:num>
  <w:num w:numId="5" w16cid:durableId="1721172136">
    <w:abstractNumId w:val="4"/>
  </w:num>
  <w:num w:numId="6" w16cid:durableId="1948274528">
    <w:abstractNumId w:val="2"/>
  </w:num>
  <w:num w:numId="7" w16cid:durableId="127140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2"/>
    <w:rsid w:val="00022021"/>
    <w:rsid w:val="00173283"/>
    <w:rsid w:val="00261DB0"/>
    <w:rsid w:val="002B289F"/>
    <w:rsid w:val="002D2B06"/>
    <w:rsid w:val="003501EB"/>
    <w:rsid w:val="003B1201"/>
    <w:rsid w:val="00432EA6"/>
    <w:rsid w:val="00486B0D"/>
    <w:rsid w:val="00557B52"/>
    <w:rsid w:val="005B3EAD"/>
    <w:rsid w:val="005E56F8"/>
    <w:rsid w:val="00606D09"/>
    <w:rsid w:val="008A21BB"/>
    <w:rsid w:val="00941732"/>
    <w:rsid w:val="00993223"/>
    <w:rsid w:val="009E5C56"/>
    <w:rsid w:val="00A31942"/>
    <w:rsid w:val="00AC68EE"/>
    <w:rsid w:val="00B56472"/>
    <w:rsid w:val="00BB2286"/>
    <w:rsid w:val="00C757BE"/>
    <w:rsid w:val="00D4262B"/>
    <w:rsid w:val="00F10749"/>
    <w:rsid w:val="00F60E90"/>
    <w:rsid w:val="00F94025"/>
    <w:rsid w:val="00FB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5709"/>
  <w15:docId w15:val="{768C342F-E373-43C3-A4F6-AAC84E5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49"/>
  </w:style>
  <w:style w:type="paragraph" w:styleId="1">
    <w:name w:val="heading 1"/>
    <w:basedOn w:val="a"/>
    <w:link w:val="10"/>
    <w:uiPriority w:val="9"/>
    <w:qFormat/>
    <w:rsid w:val="00941732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732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unhideWhenUsed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4173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941732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41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49">
    <w:name w:val="Font Style49"/>
    <w:rsid w:val="00941732"/>
    <w:rPr>
      <w:rFonts w:ascii="Times New Roman" w:hAnsi="Times New Roman" w:cs="Times New Roman" w:hint="default"/>
      <w:b/>
      <w:bCs w:val="0"/>
      <w:sz w:val="16"/>
    </w:rPr>
  </w:style>
  <w:style w:type="table" w:customStyle="1" w:styleId="TableNormal">
    <w:name w:val="Table Normal"/>
    <w:uiPriority w:val="2"/>
    <w:semiHidden/>
    <w:qFormat/>
    <w:rsid w:val="009417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6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2024-09-16T10:19:00Z</dcterms:created>
  <dcterms:modified xsi:type="dcterms:W3CDTF">2024-09-16T10:48:00Z</dcterms:modified>
</cp:coreProperties>
</file>